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3A5C4E" w:rsidRPr="003A5C4E" w:rsidTr="003A5C4E">
        <w:trPr>
          <w:tblCellSpacing w:w="0" w:type="dxa"/>
        </w:trPr>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信息名称：</w:t>
            </w:r>
          </w:p>
        </w:tc>
        <w:tc>
          <w:tcPr>
            <w:tcW w:w="0" w:type="auto"/>
            <w:gridSpan w:val="5"/>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教育部办公厅关于全面推进现代学徒制工作的通知</w:t>
            </w:r>
          </w:p>
        </w:tc>
      </w:tr>
      <w:tr w:rsidR="003A5C4E" w:rsidRPr="003A5C4E" w:rsidTr="003A5C4E">
        <w:trPr>
          <w:tblCellSpacing w:w="0" w:type="dxa"/>
        </w:trPr>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信息索引：</w:t>
            </w:r>
          </w:p>
        </w:tc>
        <w:tc>
          <w:tcPr>
            <w:tcW w:w="1000" w:type="pct"/>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360A07-06-2019-0023-1</w:t>
            </w:r>
          </w:p>
        </w:tc>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生成日期：</w:t>
            </w:r>
          </w:p>
        </w:tc>
        <w:tc>
          <w:tcPr>
            <w:tcW w:w="1050" w:type="pct"/>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2019-05-15</w:t>
            </w:r>
          </w:p>
        </w:tc>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发文机构：</w:t>
            </w:r>
          </w:p>
        </w:tc>
        <w:tc>
          <w:tcPr>
            <w:tcW w:w="1700" w:type="pct"/>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教育部办公厅</w:t>
            </w:r>
          </w:p>
        </w:tc>
      </w:tr>
      <w:tr w:rsidR="003A5C4E" w:rsidRPr="003A5C4E" w:rsidTr="003A5C4E">
        <w:trPr>
          <w:tblCellSpacing w:w="0" w:type="dxa"/>
        </w:trPr>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发文字号：</w:t>
            </w:r>
          </w:p>
        </w:tc>
        <w:tc>
          <w:tcPr>
            <w:tcW w:w="0" w:type="auto"/>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教职成厅函〔2019〕12号</w:t>
            </w:r>
          </w:p>
        </w:tc>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信息类别：</w:t>
            </w:r>
          </w:p>
        </w:tc>
        <w:tc>
          <w:tcPr>
            <w:tcW w:w="0" w:type="auto"/>
            <w:gridSpan w:val="3"/>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职业教育与成人教育</w:t>
            </w:r>
          </w:p>
        </w:tc>
      </w:tr>
      <w:tr w:rsidR="003A5C4E" w:rsidRPr="003A5C4E" w:rsidTr="003A5C4E">
        <w:trPr>
          <w:tblCellSpacing w:w="0" w:type="dxa"/>
        </w:trPr>
        <w:tc>
          <w:tcPr>
            <w:tcW w:w="500" w:type="pct"/>
            <w:hideMark/>
          </w:tcPr>
          <w:p w:rsidR="003A5C4E" w:rsidRPr="003A5C4E" w:rsidRDefault="003A5C4E" w:rsidP="003A5C4E">
            <w:pPr>
              <w:widowControl/>
              <w:spacing w:line="375" w:lineRule="atLeast"/>
              <w:jc w:val="left"/>
              <w:rPr>
                <w:rFonts w:ascii="宋体" w:eastAsia="宋体" w:hAnsi="宋体" w:cs="宋体"/>
                <w:b/>
                <w:bCs/>
                <w:color w:val="4B4B4B"/>
                <w:kern w:val="0"/>
                <w:szCs w:val="21"/>
              </w:rPr>
            </w:pPr>
            <w:r w:rsidRPr="003A5C4E">
              <w:rPr>
                <w:rFonts w:ascii="宋体" w:eastAsia="宋体" w:hAnsi="宋体" w:cs="宋体" w:hint="eastAsia"/>
                <w:b/>
                <w:bCs/>
                <w:color w:val="4B4B4B"/>
                <w:kern w:val="0"/>
                <w:szCs w:val="21"/>
              </w:rPr>
              <w:t>内容概述：</w:t>
            </w:r>
          </w:p>
        </w:tc>
        <w:tc>
          <w:tcPr>
            <w:tcW w:w="0" w:type="auto"/>
            <w:gridSpan w:val="5"/>
            <w:hideMark/>
          </w:tcPr>
          <w:p w:rsidR="003A5C4E" w:rsidRPr="003A5C4E" w:rsidRDefault="003A5C4E" w:rsidP="003A5C4E">
            <w:pPr>
              <w:widowControl/>
              <w:spacing w:line="375" w:lineRule="atLeast"/>
              <w:jc w:val="left"/>
              <w:rPr>
                <w:rFonts w:ascii="宋体" w:eastAsia="宋体" w:hAnsi="宋体" w:cs="宋体"/>
                <w:color w:val="4B4B4B"/>
                <w:kern w:val="0"/>
                <w:szCs w:val="21"/>
              </w:rPr>
            </w:pPr>
            <w:r w:rsidRPr="003A5C4E">
              <w:rPr>
                <w:rFonts w:ascii="宋体" w:eastAsia="宋体" w:hAnsi="宋体" w:cs="宋体" w:hint="eastAsia"/>
                <w:color w:val="4B4B4B"/>
                <w:kern w:val="0"/>
                <w:szCs w:val="21"/>
              </w:rPr>
              <w:t>教育部办公厅发布《关于全面推进现代学徒制工作的通知》。</w:t>
            </w:r>
          </w:p>
        </w:tc>
      </w:tr>
    </w:tbl>
    <w:p w:rsidR="003A5C4E" w:rsidRPr="003A5C4E" w:rsidRDefault="003A5C4E" w:rsidP="003A5C4E">
      <w:pPr>
        <w:widowControl/>
        <w:shd w:val="clear" w:color="auto" w:fill="FFFFFF"/>
        <w:jc w:val="left"/>
        <w:rPr>
          <w:rFonts w:ascii="微软雅黑" w:eastAsia="微软雅黑" w:hAnsi="微软雅黑" w:cs="宋体"/>
          <w:vanish/>
          <w:kern w:val="0"/>
          <w:sz w:val="24"/>
          <w:szCs w:val="24"/>
        </w:rPr>
      </w:pPr>
      <w:r w:rsidRPr="003A5C4E">
        <w:rPr>
          <w:rFonts w:ascii="微软雅黑" w:eastAsia="微软雅黑" w:hAnsi="微软雅黑" w:cs="宋体" w:hint="eastAsia"/>
          <w:vanish/>
          <w:kern w:val="0"/>
          <w:sz w:val="24"/>
          <w:szCs w:val="24"/>
        </w:rPr>
        <w:t>信息公开_厅函</w:t>
      </w:r>
    </w:p>
    <w:p w:rsidR="003A5C4E" w:rsidRPr="003A5C4E" w:rsidRDefault="003A5C4E" w:rsidP="003A5C4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3A5C4E">
        <w:rPr>
          <w:rFonts w:ascii="微软雅黑" w:eastAsia="微软雅黑" w:hAnsi="微软雅黑" w:cs="宋体" w:hint="eastAsia"/>
          <w:b/>
          <w:bCs/>
          <w:color w:val="4B4B4B"/>
          <w:kern w:val="36"/>
          <w:sz w:val="30"/>
          <w:szCs w:val="30"/>
        </w:rPr>
        <w:t>教育部办公厅关于全面推进现代</w:t>
      </w:r>
      <w:r w:rsidRPr="003A5C4E">
        <w:rPr>
          <w:rFonts w:ascii="微软雅黑" w:eastAsia="微软雅黑" w:hAnsi="微软雅黑" w:cs="宋体" w:hint="eastAsia"/>
          <w:b/>
          <w:bCs/>
          <w:color w:val="4B4B4B"/>
          <w:kern w:val="36"/>
          <w:sz w:val="30"/>
          <w:szCs w:val="30"/>
        </w:rPr>
        <w:br/>
        <w:t>学徒制工作的通知</w:t>
      </w:r>
    </w:p>
    <w:p w:rsidR="003A5C4E" w:rsidRPr="003A5C4E" w:rsidRDefault="003A5C4E" w:rsidP="003A5C4E">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教职成厅函〔2019〕12号</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各省、自治区、直辖市教育厅（教委），新疆生产建设兵团教育局：</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为深入贯彻全国教育大会精神，落实《国家职业教育改革实施方案》，按照《教育部2019年工作要点》部署，现就“总结现代学徒制试点经验，全面推广现代学徒制”有关工作通知如下。</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b/>
          <w:bCs/>
          <w:color w:val="4B4B4B"/>
          <w:kern w:val="0"/>
          <w:sz w:val="24"/>
          <w:szCs w:val="24"/>
        </w:rPr>
        <w:t xml:space="preserve">　　一、目标要求 </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以习近平新时代中国特色社会主义思想为指导，全面贯彻党的教育方针，落实立德树人根本任务，深化产教融合、校企合作，健全德技并修、工学结合的育人机制和多方参与的质量评价机制，深入推进教师、教材、教法改革，总结现代学徒制试点成功经验和典型案例，在国家重大战略和区域支柱产业等相关专业，全面推广政府引导、行业参与、社会支持、企业和职业学校双主体育人的中国特色现代学徒制。</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b/>
          <w:bCs/>
          <w:color w:val="4B4B4B"/>
          <w:kern w:val="0"/>
          <w:sz w:val="24"/>
          <w:szCs w:val="24"/>
        </w:rPr>
        <w:t xml:space="preserve">　　二、工作重点 </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lastRenderedPageBreak/>
        <w:t xml:space="preserve">　　各地要明确全面推广现代学徒制的目标任务和工作举措，引导行业、企业和学校积极开展学徒培养，落实好以下重点任务。</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一）招生招工一体化。校企共同制订和实施招生招工方案，规范招生录取和企业用工程序，推进招生招工同步、先招工后招生、先招生后招工，明确学徒的企业员工和职业学校学生双重身份，保障学徒的合法权益。</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二）标准体系建设。按照专业设置与产业需求对接、课程内容与职业标准对接、教学过程与生产过程对接的要求，校企共同研制高水平的现代学徒制专业教学标准、课程标准、实训条件建设标准等相关标准，做好落地实施工作。在开展现代学徒制的专业率先实施“学历证书+若干职业技能等级证书”制度试点。</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三）双导师团队建设。推广学校教师和企业师傅共同承担教育教学任务的双导师制度，校企分别设立兼职教师岗位和学徒指导岗位，完善双导师选拔、培养、考核、激励等办法，加大学校与企业之间人员互聘共用、双向挂职锻炼、横向联合技术研发和专业建设的力度，打造专兼结合的双导师团队。</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四）教学资源建设。充分利用生产性实习实训基地、技能大师工作室、工程技术研究中心、协同创新中心等，发挥校企双方的场所、设备、人员优势，共同开发一批新型活页式、工作手册式教材并配套信息化资源，及时吸纳新技术、新工艺、新规范和典型生产案例，形成共建共享的教学资源体系。</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（五）培养模式改革。坚持德技并修、工学结合、知行合一，按照企业生产和学徒工作生活实际，实施弹性学习时间和学分制管理，育训结合、工学交</w:t>
      </w:r>
      <w:r w:rsidRPr="003A5C4E">
        <w:rPr>
          <w:rFonts w:ascii="微软雅黑" w:eastAsia="微软雅黑" w:hAnsi="微软雅黑" w:cs="宋体" w:hint="eastAsia"/>
          <w:color w:val="4B4B4B"/>
          <w:kern w:val="0"/>
          <w:sz w:val="24"/>
          <w:szCs w:val="24"/>
        </w:rPr>
        <w:lastRenderedPageBreak/>
        <w:t>替、在岗培养，积极探索三天在企业、两天在学校的“3+2”培养模式，着力培养学生的专业精神、职业精神和工匠精神，提升学生的职业道德、职业技能和就业创业能力。</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六）管理机制建设。健全与现代学徒制相适应的教学管理与运行机制。校企协同制订现代学徒制专业人才培养方案，并由学校党委会审定。校企共同分担人才培养成本，完善教学运行与质量监控体系，规范人才培养全过程。</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b/>
          <w:bCs/>
          <w:color w:val="4B4B4B"/>
          <w:kern w:val="0"/>
          <w:sz w:val="24"/>
          <w:szCs w:val="24"/>
        </w:rPr>
        <w:t xml:space="preserve">　　三、组织实施 </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一）加强组织领导。各地要把现代学徒制工作与贯彻落实《国家职业教育改革实施方案》统筹推进，加大政策保障和投入力度，完善政府、行业、企业、职业学校等共同参与的学徒培养质量评价机制，将现代学徒制实施情况作为省级、校级质量年度报告的重要内容。</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二）完成试点任务。各地要加强对现代学徒制试点单位的指导，通过查资料、看现场等多种形式审查试点工作进展情况，按要求做好年检和验收工作，确保高质量完成试点任务。我部将委托全国现代学徒制工作专家指导委员会对各地和试点单位报送的年检和验收材料进行复核，并根据实际需要组织实地检查，适时反馈年检意见、公布验收结果。有关年检和验收工作安排另行通知。</w:t>
      </w:r>
    </w:p>
    <w:p w:rsidR="003A5C4E" w:rsidRPr="003A5C4E" w:rsidRDefault="003A5C4E" w:rsidP="003A5C4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 xml:space="preserve">　　（三）推广典型经验。各地要加强现代学徒制宣传和推广工作，指定专门网站公开本地支持政策、成功经验。通过验收的试点单位，须持续推进现代学</w:t>
      </w:r>
      <w:r w:rsidRPr="003A5C4E">
        <w:rPr>
          <w:rFonts w:ascii="微软雅黑" w:eastAsia="微软雅黑" w:hAnsi="微软雅黑" w:cs="宋体" w:hint="eastAsia"/>
          <w:color w:val="4B4B4B"/>
          <w:kern w:val="0"/>
          <w:sz w:val="24"/>
          <w:szCs w:val="24"/>
        </w:rPr>
        <w:lastRenderedPageBreak/>
        <w:t>徒制工作，全面总结推广工作经验，在单位网站设立专栏，及时发布试点成果，充分发挥示范作用。</w:t>
      </w:r>
    </w:p>
    <w:p w:rsidR="003A5C4E" w:rsidRPr="003A5C4E" w:rsidRDefault="003A5C4E" w:rsidP="003A5C4E">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教育部办公厅</w:t>
      </w:r>
    </w:p>
    <w:p w:rsidR="003A5C4E" w:rsidRPr="003A5C4E" w:rsidRDefault="003A5C4E" w:rsidP="003A5C4E">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3A5C4E">
        <w:rPr>
          <w:rFonts w:ascii="微软雅黑" w:eastAsia="微软雅黑" w:hAnsi="微软雅黑" w:cs="宋体" w:hint="eastAsia"/>
          <w:color w:val="4B4B4B"/>
          <w:kern w:val="0"/>
          <w:sz w:val="24"/>
          <w:szCs w:val="24"/>
        </w:rPr>
        <w:t>2019年5月14日</w:t>
      </w:r>
    </w:p>
    <w:p w:rsidR="00170E62" w:rsidRPr="003A5C4E" w:rsidRDefault="00170E62"/>
    <w:p w:rsidR="00170E62" w:rsidRDefault="00170E62">
      <w:bookmarkStart w:id="0" w:name="_GoBack"/>
      <w:bookmarkEnd w:id="0"/>
    </w:p>
    <w:sectPr w:rsidR="00170E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3E" w:rsidRDefault="0025783E" w:rsidP="00711AF4">
      <w:r>
        <w:separator/>
      </w:r>
    </w:p>
  </w:endnote>
  <w:endnote w:type="continuationSeparator" w:id="0">
    <w:p w:rsidR="0025783E" w:rsidRDefault="0025783E" w:rsidP="0071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3E" w:rsidRDefault="0025783E" w:rsidP="00711AF4">
      <w:r>
        <w:separator/>
      </w:r>
    </w:p>
  </w:footnote>
  <w:footnote w:type="continuationSeparator" w:id="0">
    <w:p w:rsidR="0025783E" w:rsidRDefault="0025783E" w:rsidP="0071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0"/>
    <w:rsid w:val="00170E62"/>
    <w:rsid w:val="00197F82"/>
    <w:rsid w:val="0025783E"/>
    <w:rsid w:val="003A5C4E"/>
    <w:rsid w:val="00711AF4"/>
    <w:rsid w:val="007E0D90"/>
    <w:rsid w:val="00D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F0E6FA-0F77-4ECB-B8C2-D07B8FA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5C4E"/>
    <w:rPr>
      <w:b/>
      <w:bCs/>
    </w:rPr>
  </w:style>
  <w:style w:type="paragraph" w:styleId="a4">
    <w:name w:val="header"/>
    <w:basedOn w:val="a"/>
    <w:link w:val="Char"/>
    <w:uiPriority w:val="99"/>
    <w:unhideWhenUsed/>
    <w:rsid w:val="00711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1AF4"/>
    <w:rPr>
      <w:sz w:val="18"/>
      <w:szCs w:val="18"/>
    </w:rPr>
  </w:style>
  <w:style w:type="paragraph" w:styleId="a5">
    <w:name w:val="footer"/>
    <w:basedOn w:val="a"/>
    <w:link w:val="Char0"/>
    <w:uiPriority w:val="99"/>
    <w:unhideWhenUsed/>
    <w:rsid w:val="00711AF4"/>
    <w:pPr>
      <w:tabs>
        <w:tab w:val="center" w:pos="4153"/>
        <w:tab w:val="right" w:pos="8306"/>
      </w:tabs>
      <w:snapToGrid w:val="0"/>
      <w:jc w:val="left"/>
    </w:pPr>
    <w:rPr>
      <w:sz w:val="18"/>
      <w:szCs w:val="18"/>
    </w:rPr>
  </w:style>
  <w:style w:type="character" w:customStyle="1" w:styleId="Char0">
    <w:name w:val="页脚 Char"/>
    <w:basedOn w:val="a0"/>
    <w:link w:val="a5"/>
    <w:uiPriority w:val="99"/>
    <w:rsid w:val="00711A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91365">
      <w:bodyDiv w:val="1"/>
      <w:marLeft w:val="0"/>
      <w:marRight w:val="0"/>
      <w:marTop w:val="0"/>
      <w:marBottom w:val="0"/>
      <w:divBdr>
        <w:top w:val="none" w:sz="0" w:space="0" w:color="auto"/>
        <w:left w:val="none" w:sz="0" w:space="0" w:color="auto"/>
        <w:bottom w:val="none" w:sz="0" w:space="0" w:color="auto"/>
        <w:right w:val="none" w:sz="0" w:space="0" w:color="auto"/>
      </w:divBdr>
      <w:divsChild>
        <w:div w:id="1280379686">
          <w:marLeft w:val="0"/>
          <w:marRight w:val="0"/>
          <w:marTop w:val="0"/>
          <w:marBottom w:val="0"/>
          <w:divBdr>
            <w:top w:val="none" w:sz="0" w:space="0" w:color="auto"/>
            <w:left w:val="none" w:sz="0" w:space="0" w:color="auto"/>
            <w:bottom w:val="none" w:sz="0" w:space="0" w:color="auto"/>
            <w:right w:val="none" w:sz="0" w:space="0" w:color="auto"/>
          </w:divBdr>
          <w:divsChild>
            <w:div w:id="1011300051">
              <w:marLeft w:val="0"/>
              <w:marRight w:val="0"/>
              <w:marTop w:val="0"/>
              <w:marBottom w:val="0"/>
              <w:divBdr>
                <w:top w:val="none" w:sz="0" w:space="0" w:color="auto"/>
                <w:left w:val="none" w:sz="0" w:space="0" w:color="auto"/>
                <w:bottom w:val="none" w:sz="0" w:space="0" w:color="auto"/>
                <w:right w:val="none" w:sz="0" w:space="0" w:color="auto"/>
              </w:divBdr>
              <w:divsChild>
                <w:div w:id="1240602390">
                  <w:marLeft w:val="0"/>
                  <w:marRight w:val="0"/>
                  <w:marTop w:val="0"/>
                  <w:marBottom w:val="0"/>
                  <w:divBdr>
                    <w:top w:val="single" w:sz="6" w:space="31" w:color="BCBCBC"/>
                    <w:left w:val="single" w:sz="6" w:space="31" w:color="BCBCBC"/>
                    <w:bottom w:val="single" w:sz="6" w:space="15" w:color="BCBCBC"/>
                    <w:right w:val="single" w:sz="6" w:space="31" w:color="BCBCBC"/>
                  </w:divBdr>
                  <w:divsChild>
                    <w:div w:id="2131439287">
                      <w:marLeft w:val="0"/>
                      <w:marRight w:val="0"/>
                      <w:marTop w:val="0"/>
                      <w:marBottom w:val="0"/>
                      <w:divBdr>
                        <w:top w:val="none" w:sz="0" w:space="0" w:color="auto"/>
                        <w:left w:val="none" w:sz="0" w:space="0" w:color="auto"/>
                        <w:bottom w:val="none" w:sz="0" w:space="0" w:color="auto"/>
                        <w:right w:val="none" w:sz="0" w:space="0" w:color="auto"/>
                      </w:divBdr>
                      <w:divsChild>
                        <w:div w:id="347564956">
                          <w:marLeft w:val="0"/>
                          <w:marRight w:val="0"/>
                          <w:marTop w:val="0"/>
                          <w:marBottom w:val="0"/>
                          <w:divBdr>
                            <w:top w:val="none" w:sz="0" w:space="0" w:color="auto"/>
                            <w:left w:val="none" w:sz="0" w:space="0" w:color="auto"/>
                            <w:bottom w:val="none" w:sz="0" w:space="0" w:color="auto"/>
                            <w:right w:val="none" w:sz="0" w:space="0" w:color="auto"/>
                          </w:divBdr>
                        </w:div>
                        <w:div w:id="1892810778">
                          <w:marLeft w:val="0"/>
                          <w:marRight w:val="0"/>
                          <w:marTop w:val="0"/>
                          <w:marBottom w:val="0"/>
                          <w:divBdr>
                            <w:top w:val="none" w:sz="0" w:space="0" w:color="auto"/>
                            <w:left w:val="none" w:sz="0" w:space="0" w:color="auto"/>
                            <w:bottom w:val="none" w:sz="0" w:space="0" w:color="auto"/>
                            <w:right w:val="none" w:sz="0" w:space="0" w:color="auto"/>
                          </w:divBdr>
                          <w:divsChild>
                            <w:div w:id="18559202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1515</Characters>
  <Application>Microsoft Office Word</Application>
  <DocSecurity>0</DocSecurity>
  <Lines>12</Lines>
  <Paragraphs>3</Paragraphs>
  <ScaleCrop>false</ScaleCrop>
  <Company>Lenovo</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2020-11-11T01:36:00Z</dcterms:created>
  <dcterms:modified xsi:type="dcterms:W3CDTF">2022-09-26T05:31:00Z</dcterms:modified>
</cp:coreProperties>
</file>